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56"/>
        <w:tblW w:w="10810" w:type="dxa"/>
        <w:tblLook w:val="04A0" w:firstRow="1" w:lastRow="0" w:firstColumn="1" w:lastColumn="0" w:noHBand="0" w:noVBand="1"/>
      </w:tblPr>
      <w:tblGrid>
        <w:gridCol w:w="5372"/>
        <w:gridCol w:w="5438"/>
      </w:tblGrid>
      <w:tr w:rsidR="000F44F0" w14:paraId="316C0E68" w14:textId="77777777" w:rsidTr="00EB7D11">
        <w:trPr>
          <w:trHeight w:val="566"/>
        </w:trPr>
        <w:tc>
          <w:tcPr>
            <w:tcW w:w="5372" w:type="dxa"/>
          </w:tcPr>
          <w:p w14:paraId="3639943C" w14:textId="77777777" w:rsidR="000F44F0" w:rsidRPr="00753BC1" w:rsidRDefault="000F44F0" w:rsidP="00EB7D11">
            <w:pPr>
              <w:jc w:val="center"/>
              <w:rPr>
                <w:b/>
              </w:rPr>
            </w:pPr>
            <w:bookmarkStart w:id="0" w:name="_GoBack"/>
            <w:bookmarkEnd w:id="0"/>
            <w:r w:rsidRPr="00753BC1">
              <w:rPr>
                <w:b/>
                <w:sz w:val="24"/>
              </w:rPr>
              <w:t>3 Day Classes (Friday, Saturday and Sunday)</w:t>
            </w:r>
          </w:p>
        </w:tc>
        <w:tc>
          <w:tcPr>
            <w:tcW w:w="5438" w:type="dxa"/>
          </w:tcPr>
          <w:p w14:paraId="59F89B56" w14:textId="77777777" w:rsidR="000F44F0" w:rsidRDefault="000F44F0" w:rsidP="00EB7D11"/>
        </w:tc>
      </w:tr>
      <w:tr w:rsidR="00D65153" w14:paraId="0E46964D" w14:textId="77777777" w:rsidTr="00EB7D11">
        <w:trPr>
          <w:trHeight w:val="275"/>
        </w:trPr>
        <w:tc>
          <w:tcPr>
            <w:tcW w:w="5372" w:type="dxa"/>
          </w:tcPr>
          <w:p w14:paraId="19716F4B" w14:textId="77777777" w:rsidR="00D65153" w:rsidRDefault="00D65153" w:rsidP="00EB7D11">
            <w:r>
              <w:t>Ruler Work on a Domestic Machine by Darlene Roberts</w:t>
            </w:r>
          </w:p>
        </w:tc>
        <w:tc>
          <w:tcPr>
            <w:tcW w:w="5438" w:type="dxa"/>
          </w:tcPr>
          <w:p w14:paraId="2FC75CF9" w14:textId="77777777" w:rsidR="00D65153" w:rsidRDefault="00D65153" w:rsidP="00EB7D11">
            <w:r>
              <w:t>Beginners Welcome, Some Free Motion Experience Needed, Machine Required</w:t>
            </w:r>
          </w:p>
        </w:tc>
      </w:tr>
      <w:tr w:rsidR="00D65153" w14:paraId="339D8B16" w14:textId="77777777" w:rsidTr="00EB7D11">
        <w:trPr>
          <w:trHeight w:val="275"/>
        </w:trPr>
        <w:tc>
          <w:tcPr>
            <w:tcW w:w="5372" w:type="dxa"/>
          </w:tcPr>
          <w:p w14:paraId="4500B348" w14:textId="77777777" w:rsidR="00D65153" w:rsidRDefault="00D65153" w:rsidP="00EB7D11">
            <w:r>
              <w:t>Fan Fair by Joanne Shropshire</w:t>
            </w:r>
          </w:p>
        </w:tc>
        <w:tc>
          <w:tcPr>
            <w:tcW w:w="5438" w:type="dxa"/>
          </w:tcPr>
          <w:p w14:paraId="46EAAA8C" w14:textId="77777777" w:rsidR="00D65153" w:rsidRDefault="00253FB9" w:rsidP="00EB7D11">
            <w:r>
              <w:t xml:space="preserve">Intermediate, </w:t>
            </w:r>
            <w:r w:rsidR="00D65153">
              <w:t>Ruler</w:t>
            </w:r>
          </w:p>
        </w:tc>
      </w:tr>
      <w:tr w:rsidR="00D65153" w14:paraId="105175AC" w14:textId="77777777" w:rsidTr="00EB7D11">
        <w:trPr>
          <w:trHeight w:val="275"/>
        </w:trPr>
        <w:tc>
          <w:tcPr>
            <w:tcW w:w="5372" w:type="dxa"/>
          </w:tcPr>
          <w:p w14:paraId="3DED96BF" w14:textId="77777777" w:rsidR="00D65153" w:rsidRDefault="00E779CD" w:rsidP="00EB7D11">
            <w:r>
              <w:t>Shimmer by Dee Doebler</w:t>
            </w:r>
          </w:p>
        </w:tc>
        <w:tc>
          <w:tcPr>
            <w:tcW w:w="5438" w:type="dxa"/>
          </w:tcPr>
          <w:p w14:paraId="5EBCE95D" w14:textId="77777777" w:rsidR="00D65153" w:rsidRDefault="00253FB9" w:rsidP="00EB7D11">
            <w:r>
              <w:t>Intermediate to Experienced, Design wall, Pattern $15.95</w:t>
            </w:r>
          </w:p>
        </w:tc>
      </w:tr>
      <w:tr w:rsidR="00D65153" w14:paraId="2A16D7C9" w14:textId="77777777" w:rsidTr="00EB7D11">
        <w:trPr>
          <w:trHeight w:val="288"/>
        </w:trPr>
        <w:tc>
          <w:tcPr>
            <w:tcW w:w="5372" w:type="dxa"/>
          </w:tcPr>
          <w:p w14:paraId="201BF5A4" w14:textId="77777777" w:rsidR="00D65153" w:rsidRDefault="00253FB9" w:rsidP="00EB7D11">
            <w:r>
              <w:t>Morning Sunrise by Judy Lily</w:t>
            </w:r>
          </w:p>
        </w:tc>
        <w:tc>
          <w:tcPr>
            <w:tcW w:w="5438" w:type="dxa"/>
          </w:tcPr>
          <w:p w14:paraId="6BAB6A38" w14:textId="77777777" w:rsidR="00D65153" w:rsidRDefault="00253FB9" w:rsidP="00EB7D11">
            <w:r>
              <w:t>Pattern $10, Machine required</w:t>
            </w:r>
          </w:p>
        </w:tc>
      </w:tr>
      <w:tr w:rsidR="00D65153" w14:paraId="74F4382B" w14:textId="77777777" w:rsidTr="00EB7D11">
        <w:trPr>
          <w:trHeight w:val="524"/>
        </w:trPr>
        <w:tc>
          <w:tcPr>
            <w:tcW w:w="5372" w:type="dxa"/>
          </w:tcPr>
          <w:p w14:paraId="49611428" w14:textId="5D8F4982" w:rsidR="00D65153" w:rsidRDefault="00DD142D" w:rsidP="00EB7D11">
            <w:r>
              <w:t xml:space="preserve">Collage Your Favorite Animal by </w:t>
            </w:r>
            <w:r w:rsidR="00821E07">
              <w:t>Ruth Pollow</w:t>
            </w:r>
          </w:p>
        </w:tc>
        <w:tc>
          <w:tcPr>
            <w:tcW w:w="5438" w:type="dxa"/>
          </w:tcPr>
          <w:p w14:paraId="2C4F3014" w14:textId="31346D0E" w:rsidR="00D65153" w:rsidRDefault="00821E07" w:rsidP="00EB7D11">
            <w:r>
              <w:t xml:space="preserve">Machine Required, </w:t>
            </w:r>
          </w:p>
        </w:tc>
      </w:tr>
    </w:tbl>
    <w:p w14:paraId="7132D8FF" w14:textId="7EE62D7A" w:rsidR="00C66957" w:rsidRDefault="00641B58" w:rsidP="00A70D0F">
      <w:pPr>
        <w:jc w:val="center"/>
      </w:pPr>
      <w:r w:rsidRPr="00532833">
        <w:rPr>
          <w:sz w:val="32"/>
        </w:rPr>
        <w:t>Pieceable Retreat Classes 2019</w:t>
      </w:r>
      <w:r>
        <w:rPr>
          <w:noProof/>
        </w:rPr>
        <w:drawing>
          <wp:inline distT="0" distB="0" distL="0" distR="0" wp14:anchorId="6855DC52" wp14:editId="6163CD2B">
            <wp:extent cx="723568" cy="64687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72" cy="6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0F44F0" w14:paraId="4D16D571" w14:textId="77777777" w:rsidTr="00EB7D11">
        <w:trPr>
          <w:trHeight w:val="350"/>
        </w:trPr>
        <w:tc>
          <w:tcPr>
            <w:tcW w:w="5409" w:type="dxa"/>
          </w:tcPr>
          <w:p w14:paraId="282C8B7E" w14:textId="2D5036ED" w:rsidR="000F44F0" w:rsidRPr="00753BC1" w:rsidRDefault="000F44F0" w:rsidP="00753BC1">
            <w:pPr>
              <w:jc w:val="center"/>
              <w:rPr>
                <w:b/>
              </w:rPr>
            </w:pPr>
            <w:r w:rsidRPr="00753BC1">
              <w:rPr>
                <w:b/>
                <w:sz w:val="28"/>
              </w:rPr>
              <w:t>2 Day Classes (Friday and Saturday)</w:t>
            </w:r>
          </w:p>
        </w:tc>
        <w:tc>
          <w:tcPr>
            <w:tcW w:w="5409" w:type="dxa"/>
          </w:tcPr>
          <w:p w14:paraId="4FF03465" w14:textId="77777777" w:rsidR="000F44F0" w:rsidRDefault="000F44F0"/>
        </w:tc>
      </w:tr>
      <w:tr w:rsidR="000F44F0" w14:paraId="3F038040" w14:textId="77777777" w:rsidTr="00EB7D11">
        <w:trPr>
          <w:trHeight w:val="282"/>
        </w:trPr>
        <w:tc>
          <w:tcPr>
            <w:tcW w:w="5409" w:type="dxa"/>
          </w:tcPr>
          <w:p w14:paraId="00072639" w14:textId="77777777" w:rsidR="000F44F0" w:rsidRDefault="000F44F0">
            <w:r>
              <w:t>Curves and Corners by Cindy Page</w:t>
            </w:r>
          </w:p>
        </w:tc>
        <w:tc>
          <w:tcPr>
            <w:tcW w:w="5409" w:type="dxa"/>
          </w:tcPr>
          <w:p w14:paraId="2D5207D7" w14:textId="77777777" w:rsidR="000F44F0" w:rsidRDefault="000F44F0">
            <w:r>
              <w:t>Intermediate Level, Templates</w:t>
            </w:r>
            <w:r w:rsidR="00B7444B">
              <w:t xml:space="preserve"> $24.95, Handout $5</w:t>
            </w:r>
          </w:p>
        </w:tc>
      </w:tr>
      <w:tr w:rsidR="000F44F0" w14:paraId="0E35A6C5" w14:textId="77777777" w:rsidTr="00EB7D11">
        <w:trPr>
          <w:trHeight w:val="272"/>
        </w:trPr>
        <w:tc>
          <w:tcPr>
            <w:tcW w:w="5409" w:type="dxa"/>
          </w:tcPr>
          <w:p w14:paraId="045BE0C2" w14:textId="77777777" w:rsidR="000F44F0" w:rsidRDefault="000F44F0">
            <w:r>
              <w:t>Movement in Squares by Daune Walker</w:t>
            </w:r>
          </w:p>
        </w:tc>
        <w:tc>
          <w:tcPr>
            <w:tcW w:w="5409" w:type="dxa"/>
          </w:tcPr>
          <w:p w14:paraId="53CA2D38" w14:textId="77777777" w:rsidR="000F44F0" w:rsidRDefault="000F44F0">
            <w:r>
              <w:t>Intermediate Level</w:t>
            </w:r>
            <w:r w:rsidR="00B7444B">
              <w:t>, Pattern $6</w:t>
            </w:r>
            <w:r w:rsidR="00ED2EF6">
              <w:t>,</w:t>
            </w:r>
          </w:p>
        </w:tc>
      </w:tr>
      <w:tr w:rsidR="000F44F0" w14:paraId="791411B1" w14:textId="77777777" w:rsidTr="00EB7D11">
        <w:trPr>
          <w:trHeight w:val="272"/>
        </w:trPr>
        <w:tc>
          <w:tcPr>
            <w:tcW w:w="5409" w:type="dxa"/>
          </w:tcPr>
          <w:p w14:paraId="3B4B9CD9" w14:textId="77777777" w:rsidR="000F44F0" w:rsidRDefault="00D65153">
            <w:r>
              <w:t>Shattered by Vicki McCormick</w:t>
            </w:r>
          </w:p>
        </w:tc>
        <w:tc>
          <w:tcPr>
            <w:tcW w:w="5409" w:type="dxa"/>
          </w:tcPr>
          <w:p w14:paraId="5ECCFD08" w14:textId="77777777" w:rsidR="000F44F0" w:rsidRDefault="00E779CD">
            <w:r>
              <w:t>All Levels, Pattern $13</w:t>
            </w:r>
          </w:p>
        </w:tc>
      </w:tr>
      <w:tr w:rsidR="000F44F0" w14:paraId="1A2EFBD6" w14:textId="77777777" w:rsidTr="00EB7D11">
        <w:trPr>
          <w:trHeight w:val="282"/>
        </w:trPr>
        <w:tc>
          <w:tcPr>
            <w:tcW w:w="5409" w:type="dxa"/>
          </w:tcPr>
          <w:p w14:paraId="11F7A1D3" w14:textId="5A3CC425" w:rsidR="000F44F0" w:rsidRDefault="00203310">
            <w:r>
              <w:t>Strip Tease by Virginia Schrenker</w:t>
            </w:r>
          </w:p>
        </w:tc>
        <w:tc>
          <w:tcPr>
            <w:tcW w:w="5409" w:type="dxa"/>
          </w:tcPr>
          <w:p w14:paraId="6407CC21" w14:textId="34B8DA16" w:rsidR="000F44F0" w:rsidRDefault="00203310">
            <w:r>
              <w:t>Beginner Level and above</w:t>
            </w:r>
            <w:r w:rsidR="00CE64EC">
              <w:t>, Pattern</w:t>
            </w:r>
            <w:r w:rsidR="001F5B2C">
              <w:t xml:space="preserve"> supplied by teacher</w:t>
            </w:r>
          </w:p>
        </w:tc>
      </w:tr>
      <w:tr w:rsidR="000F44F0" w14:paraId="728908E0" w14:textId="77777777" w:rsidTr="00EB7D11">
        <w:trPr>
          <w:trHeight w:val="272"/>
        </w:trPr>
        <w:tc>
          <w:tcPr>
            <w:tcW w:w="5409" w:type="dxa"/>
          </w:tcPr>
          <w:p w14:paraId="177FFF29" w14:textId="4924E6CE" w:rsidR="000F44F0" w:rsidRDefault="00087522">
            <w:r>
              <w:t>My Quilting Companion by Mary Kelley</w:t>
            </w:r>
          </w:p>
        </w:tc>
        <w:tc>
          <w:tcPr>
            <w:tcW w:w="5409" w:type="dxa"/>
          </w:tcPr>
          <w:p w14:paraId="246C8723" w14:textId="1641D01F" w:rsidR="000F44F0" w:rsidRDefault="00087522">
            <w:r>
              <w:t>Intermediate to Advanced, Machine Required</w:t>
            </w:r>
          </w:p>
        </w:tc>
      </w:tr>
    </w:tbl>
    <w:p w14:paraId="0BFBD554" w14:textId="77777777" w:rsidR="0041563F" w:rsidRDefault="0041563F"/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7DD3" w14:paraId="02BE9626" w14:textId="77777777" w:rsidTr="00387DD3">
        <w:tc>
          <w:tcPr>
            <w:tcW w:w="5395" w:type="dxa"/>
          </w:tcPr>
          <w:p w14:paraId="03E489BB" w14:textId="77777777" w:rsidR="00387DD3" w:rsidRPr="00753BC1" w:rsidRDefault="00387DD3" w:rsidP="00387DD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Single</w:t>
            </w:r>
            <w:r w:rsidRPr="00753BC1">
              <w:rPr>
                <w:b/>
                <w:sz w:val="28"/>
              </w:rPr>
              <w:t xml:space="preserve"> Day Classes</w:t>
            </w:r>
          </w:p>
        </w:tc>
        <w:tc>
          <w:tcPr>
            <w:tcW w:w="5395" w:type="dxa"/>
          </w:tcPr>
          <w:p w14:paraId="71847D0F" w14:textId="77777777" w:rsidR="00387DD3" w:rsidRDefault="00387DD3" w:rsidP="00387DD3"/>
        </w:tc>
      </w:tr>
      <w:tr w:rsidR="00387DD3" w14:paraId="7EACB3C7" w14:textId="77777777" w:rsidTr="00387DD3">
        <w:tc>
          <w:tcPr>
            <w:tcW w:w="5395" w:type="dxa"/>
          </w:tcPr>
          <w:p w14:paraId="6492E048" w14:textId="77777777" w:rsidR="00387DD3" w:rsidRDefault="00387DD3" w:rsidP="00387DD3">
            <w:r>
              <w:t>Friday -Embellish Your World by Susan Edmondson</w:t>
            </w:r>
          </w:p>
        </w:tc>
        <w:tc>
          <w:tcPr>
            <w:tcW w:w="5395" w:type="dxa"/>
          </w:tcPr>
          <w:p w14:paraId="71B31800" w14:textId="41DF6B1C" w:rsidR="00387DD3" w:rsidRDefault="00387DD3" w:rsidP="00387DD3">
            <w:r>
              <w:t>All Levels, No Machine Required, Hand Work</w:t>
            </w:r>
          </w:p>
        </w:tc>
      </w:tr>
      <w:tr w:rsidR="00387DD3" w14:paraId="3FBDD886" w14:textId="77777777" w:rsidTr="00387DD3">
        <w:tc>
          <w:tcPr>
            <w:tcW w:w="5395" w:type="dxa"/>
          </w:tcPr>
          <w:p w14:paraId="4279DC31" w14:textId="77777777" w:rsidR="00387DD3" w:rsidRDefault="00387DD3" w:rsidP="00387DD3">
            <w:r>
              <w:t>Sunday – Perfect Endings by Karen Kendo</w:t>
            </w:r>
          </w:p>
        </w:tc>
        <w:tc>
          <w:tcPr>
            <w:tcW w:w="5395" w:type="dxa"/>
          </w:tcPr>
          <w:p w14:paraId="58012A3A" w14:textId="77777777" w:rsidR="00387DD3" w:rsidRDefault="00387DD3" w:rsidP="00387DD3">
            <w:r>
              <w:t>All Levels, Kit $20</w:t>
            </w:r>
          </w:p>
        </w:tc>
      </w:tr>
      <w:tr w:rsidR="00387DD3" w14:paraId="2C37D395" w14:textId="77777777" w:rsidTr="00387DD3">
        <w:tc>
          <w:tcPr>
            <w:tcW w:w="5395" w:type="dxa"/>
          </w:tcPr>
          <w:p w14:paraId="71286445" w14:textId="77777777" w:rsidR="00387DD3" w:rsidRDefault="00387DD3" w:rsidP="00387DD3">
            <w:r>
              <w:t>Sunday – Fun With Wool Embellishments by Sandra Baker</w:t>
            </w:r>
          </w:p>
        </w:tc>
        <w:tc>
          <w:tcPr>
            <w:tcW w:w="5395" w:type="dxa"/>
          </w:tcPr>
          <w:p w14:paraId="359B91DE" w14:textId="77777777" w:rsidR="00387DD3" w:rsidRDefault="00387DD3" w:rsidP="00387DD3">
            <w:r>
              <w:t>All Levels, No Machine Required, Hand work</w:t>
            </w:r>
          </w:p>
        </w:tc>
      </w:tr>
      <w:tr w:rsidR="00387DD3" w14:paraId="4276B304" w14:textId="77777777" w:rsidTr="00387DD3">
        <w:tc>
          <w:tcPr>
            <w:tcW w:w="5395" w:type="dxa"/>
          </w:tcPr>
          <w:p w14:paraId="74BCBE1D" w14:textId="77777777" w:rsidR="00387DD3" w:rsidRDefault="00387DD3" w:rsidP="00387DD3">
            <w:r>
              <w:t>Sunday – African Queen by Lillie Fowler Singleton</w:t>
            </w:r>
          </w:p>
        </w:tc>
        <w:tc>
          <w:tcPr>
            <w:tcW w:w="5395" w:type="dxa"/>
          </w:tcPr>
          <w:p w14:paraId="07D64737" w14:textId="77777777" w:rsidR="00387DD3" w:rsidRDefault="00387DD3" w:rsidP="00387DD3">
            <w:r>
              <w:t>All Levels</w:t>
            </w:r>
          </w:p>
        </w:tc>
      </w:tr>
      <w:tr w:rsidR="00387DD3" w14:paraId="1699D857" w14:textId="77777777" w:rsidTr="00387DD3">
        <w:tc>
          <w:tcPr>
            <w:tcW w:w="5395" w:type="dxa"/>
          </w:tcPr>
          <w:p w14:paraId="5EBE7678" w14:textId="77777777" w:rsidR="00387DD3" w:rsidRDefault="00387DD3" w:rsidP="00387DD3">
            <w:r>
              <w:t>Sunday - Making Molas Modern by Veronica Moriarity</w:t>
            </w:r>
          </w:p>
        </w:tc>
        <w:tc>
          <w:tcPr>
            <w:tcW w:w="5395" w:type="dxa"/>
          </w:tcPr>
          <w:p w14:paraId="4BD3C783" w14:textId="77777777" w:rsidR="00387DD3" w:rsidRDefault="00387DD3" w:rsidP="00387DD3">
            <w:r>
              <w:t>Kit, $3</w:t>
            </w:r>
          </w:p>
        </w:tc>
      </w:tr>
    </w:tbl>
    <w:p w14:paraId="75C80C70" w14:textId="797ACB88" w:rsidR="00B7444B" w:rsidRDefault="00B7444B"/>
    <w:p w14:paraId="2746CEE9" w14:textId="220719E7" w:rsidR="00B7444B" w:rsidRDefault="00B7444B"/>
    <w:p w14:paraId="2FF34C5E" w14:textId="4B5BAD35" w:rsidR="000342AF" w:rsidRPr="00EB7D11" w:rsidRDefault="000342AF">
      <w:pPr>
        <w:rPr>
          <w:b/>
          <w:sz w:val="24"/>
        </w:rPr>
      </w:pPr>
      <w:r w:rsidRPr="00EB7D11">
        <w:rPr>
          <w:b/>
          <w:sz w:val="24"/>
        </w:rPr>
        <w:t>BYOP (Bring Your Own Project) will also be offered but with</w:t>
      </w:r>
      <w:r w:rsidR="00FB382A" w:rsidRPr="00EB7D11">
        <w:rPr>
          <w:b/>
          <w:sz w:val="24"/>
        </w:rPr>
        <w:t xml:space="preserve"> limited space</w:t>
      </w:r>
      <w:r w:rsidR="00970E60" w:rsidRPr="00EB7D11">
        <w:rPr>
          <w:b/>
          <w:sz w:val="24"/>
        </w:rPr>
        <w:t xml:space="preserve"> and all in one room. </w:t>
      </w:r>
    </w:p>
    <w:p w14:paraId="17109D0D" w14:textId="069B6263" w:rsidR="000616FB" w:rsidRPr="00EB7D11" w:rsidRDefault="000616FB">
      <w:pPr>
        <w:rPr>
          <w:sz w:val="24"/>
        </w:rPr>
      </w:pPr>
      <w:r w:rsidRPr="00EB7D11">
        <w:rPr>
          <w:sz w:val="24"/>
        </w:rPr>
        <w:t>A basic sewing kit is suggested for all classes. It should include: scissors, thread, pins</w:t>
      </w:r>
      <w:r w:rsidR="00246CFE" w:rsidRPr="00EB7D11">
        <w:rPr>
          <w:sz w:val="24"/>
        </w:rPr>
        <w:t>, measuring tape, rotary cutter, mat, ruler, seam ripper</w:t>
      </w:r>
      <w:r w:rsidR="00D83364" w:rsidRPr="00EB7D11">
        <w:rPr>
          <w:sz w:val="24"/>
        </w:rPr>
        <w:t>, bobbins and machine manual.</w:t>
      </w:r>
    </w:p>
    <w:p w14:paraId="121A2F22" w14:textId="731F05E7" w:rsidR="00D83364" w:rsidRPr="00EB7D11" w:rsidRDefault="000E2A37">
      <w:pPr>
        <w:rPr>
          <w:sz w:val="24"/>
        </w:rPr>
      </w:pPr>
      <w:r w:rsidRPr="00EB7D11">
        <w:rPr>
          <w:sz w:val="24"/>
        </w:rPr>
        <w:t>Only miniature irons may be used this year at the Hilton Double Tree</w:t>
      </w:r>
      <w:r w:rsidR="00C90155" w:rsidRPr="00EB7D11">
        <w:rPr>
          <w:sz w:val="24"/>
        </w:rPr>
        <w:t>. Irons will need to be shared.</w:t>
      </w:r>
    </w:p>
    <w:p w14:paraId="1D383530" w14:textId="0C369482" w:rsidR="00970E60" w:rsidRPr="00EB7D11" w:rsidRDefault="00970E60">
      <w:pPr>
        <w:rPr>
          <w:sz w:val="24"/>
        </w:rPr>
      </w:pPr>
      <w:r w:rsidRPr="00EB7D11">
        <w:rPr>
          <w:sz w:val="24"/>
        </w:rPr>
        <w:t xml:space="preserve">We anticipate that registration will open in May this year! Please watch for emails from QSC about the Pieceable Retreat. We are all very excited about this new venture! </w:t>
      </w:r>
    </w:p>
    <w:p w14:paraId="24EC00F1" w14:textId="4E7BC9BB" w:rsidR="00970E60" w:rsidRPr="00EB7D11" w:rsidRDefault="00970E60">
      <w:pPr>
        <w:rPr>
          <w:sz w:val="24"/>
        </w:rPr>
      </w:pPr>
      <w:r w:rsidRPr="00EB7D11">
        <w:rPr>
          <w:sz w:val="24"/>
        </w:rPr>
        <w:t xml:space="preserve">More details may be found on the website at </w:t>
      </w:r>
      <w:hyperlink r:id="rId5" w:history="1">
        <w:r w:rsidR="00925630" w:rsidRPr="00EB7D11">
          <w:rPr>
            <w:rStyle w:val="Hyperlink"/>
            <w:sz w:val="24"/>
          </w:rPr>
          <w:t>www.QuiltersofSC.org</w:t>
        </w:r>
      </w:hyperlink>
      <w:r w:rsidR="00925630" w:rsidRPr="00EB7D11">
        <w:rPr>
          <w:sz w:val="24"/>
        </w:rPr>
        <w:t xml:space="preserve">. </w:t>
      </w:r>
    </w:p>
    <w:p w14:paraId="7DF6F5B4" w14:textId="116EB6ED" w:rsidR="00925630" w:rsidRPr="00EB7D11" w:rsidRDefault="00925630">
      <w:pPr>
        <w:rPr>
          <w:sz w:val="24"/>
        </w:rPr>
      </w:pPr>
      <w:r w:rsidRPr="00EB7D11">
        <w:rPr>
          <w:sz w:val="24"/>
        </w:rPr>
        <w:t>Reservations may be made for your hotel stay at this time at the Double Tree</w:t>
      </w:r>
      <w:r w:rsidR="00801B39" w:rsidRPr="00EB7D11">
        <w:rPr>
          <w:sz w:val="24"/>
        </w:rPr>
        <w:t xml:space="preserve"> by Hilton</w:t>
      </w:r>
      <w:r w:rsidRPr="00EB7D11">
        <w:rPr>
          <w:sz w:val="24"/>
        </w:rPr>
        <w:t xml:space="preserve"> in Myrtle Beach, South Carolina. The phone number to the hotel is </w:t>
      </w:r>
      <w:r w:rsidR="00AC779C" w:rsidRPr="00EB7D11">
        <w:rPr>
          <w:sz w:val="24"/>
        </w:rPr>
        <w:t>(843)</w:t>
      </w:r>
      <w:r w:rsidR="004A4AB4" w:rsidRPr="00EB7D11">
        <w:rPr>
          <w:sz w:val="24"/>
        </w:rPr>
        <w:t xml:space="preserve">315-7100. When you make your reservation, please use the </w:t>
      </w:r>
      <w:r w:rsidR="004A4AB4" w:rsidRPr="00EB7D11">
        <w:rPr>
          <w:b/>
          <w:sz w:val="24"/>
        </w:rPr>
        <w:t>code “QSC”</w:t>
      </w:r>
      <w:r w:rsidR="004A4AB4" w:rsidRPr="00EB7D11">
        <w:rPr>
          <w:sz w:val="24"/>
        </w:rPr>
        <w:t xml:space="preserve"> for our discount. The date of the Pie</w:t>
      </w:r>
      <w:r w:rsidR="00061DF3" w:rsidRPr="00EB7D11">
        <w:rPr>
          <w:sz w:val="24"/>
        </w:rPr>
        <w:t>ceable Retreat is Friday, October 25</w:t>
      </w:r>
      <w:r w:rsidR="00061DF3" w:rsidRPr="00EB7D11">
        <w:rPr>
          <w:sz w:val="24"/>
          <w:vertAlign w:val="superscript"/>
        </w:rPr>
        <w:t>th</w:t>
      </w:r>
      <w:r w:rsidR="00061DF3" w:rsidRPr="00EB7D11">
        <w:rPr>
          <w:sz w:val="24"/>
        </w:rPr>
        <w:t xml:space="preserve"> through Sunday the 27</w:t>
      </w:r>
      <w:r w:rsidR="00061DF3" w:rsidRPr="00EB7D11">
        <w:rPr>
          <w:sz w:val="24"/>
          <w:vertAlign w:val="superscript"/>
        </w:rPr>
        <w:t>th</w:t>
      </w:r>
      <w:r w:rsidR="00061DF3" w:rsidRPr="00EB7D11">
        <w:rPr>
          <w:sz w:val="24"/>
        </w:rPr>
        <w:t>. Please plan to arrive on Thursday the 24</w:t>
      </w:r>
      <w:r w:rsidR="00061DF3" w:rsidRPr="00EB7D11">
        <w:rPr>
          <w:sz w:val="24"/>
          <w:vertAlign w:val="superscript"/>
        </w:rPr>
        <w:t>th</w:t>
      </w:r>
      <w:r w:rsidR="00061DF3" w:rsidRPr="00EB7D11">
        <w:rPr>
          <w:sz w:val="24"/>
        </w:rPr>
        <w:t xml:space="preserve"> so you may be ready for class Friday morning.</w:t>
      </w:r>
    </w:p>
    <w:p w14:paraId="5F6C532D" w14:textId="77777777" w:rsidR="00AD7995" w:rsidRDefault="00AD7995"/>
    <w:sectPr w:rsidR="00AD7995" w:rsidSect="000F4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F0"/>
    <w:rsid w:val="000342AF"/>
    <w:rsid w:val="000616FB"/>
    <w:rsid w:val="00061DF3"/>
    <w:rsid w:val="00084FF2"/>
    <w:rsid w:val="00087522"/>
    <w:rsid w:val="000E2A37"/>
    <w:rsid w:val="000F44F0"/>
    <w:rsid w:val="001F5B2C"/>
    <w:rsid w:val="00203310"/>
    <w:rsid w:val="00246CFE"/>
    <w:rsid w:val="00253FB9"/>
    <w:rsid w:val="002E662B"/>
    <w:rsid w:val="00387DD3"/>
    <w:rsid w:val="0041563F"/>
    <w:rsid w:val="004A4AB4"/>
    <w:rsid w:val="00532833"/>
    <w:rsid w:val="005B6F78"/>
    <w:rsid w:val="00615FD4"/>
    <w:rsid w:val="00641B58"/>
    <w:rsid w:val="007466D4"/>
    <w:rsid w:val="00753BC1"/>
    <w:rsid w:val="00801B39"/>
    <w:rsid w:val="00807760"/>
    <w:rsid w:val="00821E07"/>
    <w:rsid w:val="00925630"/>
    <w:rsid w:val="00970E60"/>
    <w:rsid w:val="00A20F94"/>
    <w:rsid w:val="00A70D0F"/>
    <w:rsid w:val="00A80091"/>
    <w:rsid w:val="00AC779C"/>
    <w:rsid w:val="00AD7995"/>
    <w:rsid w:val="00B7444B"/>
    <w:rsid w:val="00BF49C9"/>
    <w:rsid w:val="00C87B30"/>
    <w:rsid w:val="00C90155"/>
    <w:rsid w:val="00CE64EC"/>
    <w:rsid w:val="00D34520"/>
    <w:rsid w:val="00D65153"/>
    <w:rsid w:val="00D746E4"/>
    <w:rsid w:val="00D83364"/>
    <w:rsid w:val="00D97EC7"/>
    <w:rsid w:val="00DD142D"/>
    <w:rsid w:val="00E779CD"/>
    <w:rsid w:val="00EB7D11"/>
    <w:rsid w:val="00ED2EF6"/>
    <w:rsid w:val="00F668BE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5A43"/>
  <w15:chartTrackingRefBased/>
  <w15:docId w15:val="{58487124-44E2-4F45-A091-CBB5AA1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E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ltersof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Perham</dc:creator>
  <cp:keywords/>
  <dc:description/>
  <cp:lastModifiedBy>Microsoft Office User</cp:lastModifiedBy>
  <cp:revision>2</cp:revision>
  <dcterms:created xsi:type="dcterms:W3CDTF">2019-03-26T01:29:00Z</dcterms:created>
  <dcterms:modified xsi:type="dcterms:W3CDTF">2019-03-26T01:29:00Z</dcterms:modified>
</cp:coreProperties>
</file>